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958F" w14:textId="496D965D" w:rsidR="006B3D97" w:rsidRPr="0047110D" w:rsidRDefault="006B3D97" w:rsidP="0047110D">
      <w:pPr>
        <w:rPr>
          <w:rFonts w:cstheme="minorHAnsi"/>
          <w:b/>
          <w:bCs/>
          <w:color w:val="333333"/>
          <w:sz w:val="44"/>
          <w:szCs w:val="44"/>
          <w:shd w:val="clear" w:color="auto" w:fill="FFFFFF"/>
        </w:rPr>
      </w:pPr>
      <w:r w:rsidRPr="0047110D">
        <w:rPr>
          <w:rFonts w:cstheme="minorHAnsi"/>
          <w:b/>
          <w:bCs/>
          <w:color w:val="FF0000"/>
          <w:sz w:val="44"/>
          <w:szCs w:val="44"/>
          <w:shd w:val="clear" w:color="auto" w:fill="FFFFFF"/>
        </w:rPr>
        <w:t>Świąteczne ćwiczenia rozwijające motorykę małą</w:t>
      </w:r>
    </w:p>
    <w:p w14:paraId="0C2E5B7C" w14:textId="4BD57D1A" w:rsidR="006B3D97" w:rsidRPr="006B3D97" w:rsidRDefault="002F6FBE" w:rsidP="006B3D97">
      <w:pPr>
        <w:ind w:firstLine="708"/>
        <w:jc w:val="center"/>
        <w:rPr>
          <w:rFonts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cstheme="minorHAnsi"/>
          <w:b/>
          <w:bCs/>
          <w:noProof/>
          <w:color w:val="333333"/>
          <w:sz w:val="40"/>
          <w:szCs w:val="40"/>
          <w:shd w:val="clear" w:color="auto" w:fill="FFFFFF"/>
        </w:rPr>
        <w:drawing>
          <wp:inline distT="0" distB="0" distL="0" distR="0" wp14:anchorId="289C2B1E" wp14:editId="4C4B199B">
            <wp:extent cx="1184459" cy="1519459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16" cy="1526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DF4FB" w14:textId="7B9D7A8C" w:rsidR="0021455F" w:rsidRPr="006B3D97" w:rsidRDefault="00270C41" w:rsidP="00270C41">
      <w:pPr>
        <w:ind w:firstLine="708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>Motoryka mała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 xml:space="preserve"> – t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>ermin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 xml:space="preserve"> ten 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 xml:space="preserve"> określa się jako ruchy dłoni i palców, które rozwijają się stopniowo, a czynności wykonywane palcami i dłońmi stają się coraz bardziej precyzyjne. Są one niezbędne między innymi </w:t>
      </w:r>
      <w:r w:rsidR="00E8516C">
        <w:rPr>
          <w:rFonts w:cstheme="minorHAnsi"/>
          <w:color w:val="333333"/>
          <w:sz w:val="28"/>
          <w:szCs w:val="28"/>
          <w:shd w:val="clear" w:color="auto" w:fill="FFFFFF"/>
        </w:rPr>
        <w:t xml:space="preserve"> do 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>pisania i wykonywania nawet najprostszych umiejętności manualnych. </w:t>
      </w:r>
    </w:p>
    <w:p w14:paraId="06462AD8" w14:textId="0099035B" w:rsidR="00270C41" w:rsidRPr="006B3D97" w:rsidRDefault="00270C41" w:rsidP="00270C41">
      <w:pPr>
        <w:ind w:firstLine="708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>Rozwój funkcji ręki to stopniowe nabywanie umiejętności posługiwania się przedmiotami, doskonalenie umiejętności manualnych, aż wreszcie wykonywanie skomplikowanych, często bardzo precyzyjnych czynności życia codziennego.</w:t>
      </w:r>
    </w:p>
    <w:p w14:paraId="5D591062" w14:textId="51078CD6" w:rsidR="00270C41" w:rsidRPr="006B3D97" w:rsidRDefault="00270C41" w:rsidP="00270C41">
      <w:pPr>
        <w:ind w:firstLine="708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>„Każde dziecko w 80% rozwija się według własnego, w znacznym stopniu uwarunkowanego genetycznie programu. Pozostały procent to stymulacja najbliższego otoczenia.”</w:t>
      </w:r>
      <w:r w:rsidRPr="006B3D97"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  <w:r w:rsidRPr="006B3D97">
        <w:rPr>
          <w:rFonts w:cstheme="minorHAnsi"/>
          <w:color w:val="333333"/>
          <w:sz w:val="28"/>
          <w:szCs w:val="28"/>
        </w:rPr>
        <w:t>Proces ten trwa nieustannie, a ostateczny poziom sprawności manualnej zależy od wrodzonych predyspozycji, ale także od liczby, rodzaju ćwiczeń i ich systematyczno</w:t>
      </w:r>
      <w:r w:rsidR="00E8516C">
        <w:rPr>
          <w:rFonts w:cstheme="minorHAnsi"/>
          <w:color w:val="333333"/>
          <w:sz w:val="28"/>
          <w:szCs w:val="28"/>
        </w:rPr>
        <w:t>ści</w:t>
      </w:r>
      <w:r w:rsidRPr="006B3D97">
        <w:rPr>
          <w:rFonts w:cstheme="minorHAnsi"/>
          <w:color w:val="333333"/>
          <w:sz w:val="28"/>
          <w:szCs w:val="28"/>
        </w:rPr>
        <w:t>. Motorykę małą doskonali każda czynność wykonana dłońmi, palcami, a ćwiczenia przynoszą najlepsze efekty wtedy, gdy wymagają pewnego wysiłku, wytrwałości, gdy wykonujący je musi pokonać określoną trudność.</w:t>
      </w:r>
    </w:p>
    <w:p w14:paraId="3CD6558B" w14:textId="1D7A8720" w:rsidR="00270C41" w:rsidRPr="00E8516C" w:rsidRDefault="00270C41" w:rsidP="00E8516C">
      <w:pPr>
        <w:pStyle w:val="NormalnyWeb"/>
        <w:shd w:val="clear" w:color="auto" w:fill="FFFFFF"/>
        <w:ind w:firstLine="708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E8516C">
        <w:rPr>
          <w:rFonts w:asciiTheme="minorHAnsi" w:hAnsiTheme="minorHAnsi" w:cstheme="minorHAnsi"/>
          <w:b/>
          <w:bCs/>
          <w:color w:val="FF0000"/>
          <w:sz w:val="28"/>
          <w:szCs w:val="28"/>
        </w:rPr>
        <w:t>Okres przedświąteczny i same święta są fantastycznym pretekstem do rozwijania motoryki małej. Chcą</w:t>
      </w:r>
      <w:r w:rsidRPr="00E8516C">
        <w:rPr>
          <w:rFonts w:asciiTheme="minorHAnsi" w:hAnsiTheme="minorHAnsi" w:cstheme="minorHAnsi"/>
          <w:b/>
          <w:bCs/>
          <w:color w:val="FF0000"/>
          <w:sz w:val="28"/>
          <w:szCs w:val="28"/>
        </w:rPr>
        <w:t>c</w:t>
      </w:r>
      <w:r w:rsidRPr="00E8516C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usprawniać motorykę możemy zaplanować </w:t>
      </w:r>
      <w:r w:rsidR="0047110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dla dziecka </w:t>
      </w:r>
      <w:r w:rsidRPr="00E8516C">
        <w:rPr>
          <w:rFonts w:asciiTheme="minorHAnsi" w:hAnsiTheme="minorHAnsi" w:cstheme="minorHAnsi"/>
          <w:b/>
          <w:bCs/>
          <w:color w:val="FF0000"/>
          <w:sz w:val="28"/>
          <w:szCs w:val="28"/>
        </w:rPr>
        <w:t>następujące aktywności:</w:t>
      </w:r>
    </w:p>
    <w:p w14:paraId="14677865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Ugniatanie masy solnej i lepienie oraz wycinanie foremkami różnych kształtów.</w:t>
      </w:r>
    </w:p>
    <w:p w14:paraId="60827A9B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Ugniatanie ciasta na pierniki i wycinanie kształtów.</w:t>
      </w:r>
    </w:p>
    <w:p w14:paraId="08A663D4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Dekorowanie pierników.</w:t>
      </w:r>
    </w:p>
    <w:p w14:paraId="7250757C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Wycinanie pasków i sklejanie kolorowego łańcucha.</w:t>
      </w:r>
    </w:p>
    <w:p w14:paraId="13B7FC1A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lastRenderedPageBreak/>
        <w:t>- Przeliczanie i przekładanie szczypcami orzechów lub fasoli do pojemników.</w:t>
      </w:r>
    </w:p>
    <w:p w14:paraId="144F3436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Pakowanie prezentów za pomocą dużych płacht papieru.</w:t>
      </w:r>
    </w:p>
    <w:p w14:paraId="3D92A906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Wiązanie wstążek i pętelek.</w:t>
      </w:r>
    </w:p>
    <w:p w14:paraId="2FE53D93" w14:textId="1C245EEF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Kolorowanie konturów symboli świątecznych.</w:t>
      </w:r>
    </w:p>
    <w:p w14:paraId="087806A6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Ozdabianie cekinami i szpilkami styropianowych bombek.</w:t>
      </w:r>
    </w:p>
    <w:p w14:paraId="7FA3C466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Konstruowanie z patyczków świątecznych choinek.</w:t>
      </w:r>
    </w:p>
    <w:p w14:paraId="48B282CD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Naklejanie na choinki kolorowych koralików.</w:t>
      </w:r>
    </w:p>
    <w:p w14:paraId="4F0E1B79" w14:textId="5DC8A386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Przyszywanie do choinek z filcu kolorowych guzików.</w:t>
      </w:r>
    </w:p>
    <w:p w14:paraId="317CC818" w14:textId="7D80AC81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Przygotowywanie ozdób. W tym wycinanie, składanie elementów np. w harmonijkę, </w:t>
      </w:r>
      <w:r w:rsidR="002F6FBE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E8516C">
        <w:rPr>
          <w:rFonts w:asciiTheme="minorHAnsi" w:hAnsiTheme="minorHAnsi" w:cstheme="minorHAnsi"/>
          <w:color w:val="333333"/>
          <w:sz w:val="28"/>
          <w:szCs w:val="28"/>
        </w:rPr>
        <w:t>sklejanie</w:t>
      </w:r>
      <w:r w:rsidR="002F6FBE">
        <w:rPr>
          <w:rFonts w:asciiTheme="minorHAnsi" w:hAnsiTheme="minorHAnsi" w:cstheme="minorHAnsi"/>
          <w:color w:val="333333"/>
          <w:sz w:val="28"/>
          <w:szCs w:val="28"/>
        </w:rPr>
        <w:t>,</w:t>
      </w:r>
      <w:r w:rsidRPr="00E8516C">
        <w:rPr>
          <w:rFonts w:asciiTheme="minorHAnsi" w:hAnsiTheme="minorHAnsi" w:cstheme="minorHAnsi"/>
          <w:color w:val="333333"/>
          <w:sz w:val="28"/>
          <w:szCs w:val="28"/>
        </w:rPr>
        <w:t xml:space="preserve"> zaginanie itd.</w:t>
      </w:r>
    </w:p>
    <w:p w14:paraId="112A8E56" w14:textId="10982FB9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Rysowanie po śladzie świątecznych elementów.</w:t>
      </w:r>
    </w:p>
    <w:p w14:paraId="28A3266D" w14:textId="02A717BA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Kolorowanie świątecznych mandal</w:t>
      </w:r>
      <w:r w:rsidR="0047110D">
        <w:rPr>
          <w:rFonts w:asciiTheme="minorHAnsi" w:hAnsiTheme="minorHAnsi" w:cstheme="minorHAnsi"/>
          <w:color w:val="333333"/>
          <w:sz w:val="28"/>
          <w:szCs w:val="28"/>
        </w:rPr>
        <w:t>i</w:t>
      </w:r>
      <w:r w:rsidRPr="00E8516C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1605EB62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Dekorowanie choinki, zawieszanie ozdób i lampek. </w:t>
      </w:r>
    </w:p>
    <w:p w14:paraId="7C23C286" w14:textId="77777777" w:rsidR="00CB3593" w:rsidRPr="00E8516C" w:rsidRDefault="00CB3593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  <w:r w:rsidRPr="00E8516C">
        <w:rPr>
          <w:rFonts w:asciiTheme="minorHAnsi" w:hAnsiTheme="minorHAnsi" w:cstheme="minorHAnsi"/>
          <w:color w:val="333333"/>
          <w:sz w:val="28"/>
          <w:szCs w:val="28"/>
        </w:rPr>
        <w:t>- Pomoc w sprzątaniu, wycieranie kurzu, składanie ubrań, obieranie owoców, ucieranie ciasta.</w:t>
      </w:r>
    </w:p>
    <w:p w14:paraId="776C95F5" w14:textId="6A456370" w:rsidR="00270C41" w:rsidRDefault="00270C41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</w:p>
    <w:p w14:paraId="0304B986" w14:textId="674E0A7E" w:rsidR="0047110D" w:rsidRDefault="0047110D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</w:p>
    <w:p w14:paraId="37F56230" w14:textId="77777777" w:rsidR="0047110D" w:rsidRPr="00E8516C" w:rsidRDefault="0047110D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8"/>
          <w:szCs w:val="28"/>
        </w:rPr>
      </w:pPr>
    </w:p>
    <w:p w14:paraId="00BB4F63" w14:textId="4A2E38C9" w:rsidR="00CB3593" w:rsidRPr="0047110D" w:rsidRDefault="0047110D" w:rsidP="00CB3593">
      <w:pPr>
        <w:pStyle w:val="NormalnyWeb"/>
        <w:shd w:val="clear" w:color="auto" w:fill="FFFFFF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                                                                 </w:t>
      </w:r>
      <w:r w:rsidRPr="0047110D">
        <w:rPr>
          <w:rFonts w:asciiTheme="minorHAnsi" w:hAnsiTheme="minorHAnsi" w:cstheme="minorHAnsi"/>
          <w:color w:val="333333"/>
        </w:rPr>
        <w:t xml:space="preserve">Pedagog specjalny: Małgorzata Maćkowiak </w:t>
      </w:r>
    </w:p>
    <w:p w14:paraId="65DD0208" w14:textId="77777777" w:rsidR="00270C41" w:rsidRPr="0047110D" w:rsidRDefault="00270C41" w:rsidP="00270C41">
      <w:pPr>
        <w:ind w:firstLine="708"/>
        <w:rPr>
          <w:rFonts w:cstheme="minorHAnsi"/>
          <w:sz w:val="24"/>
          <w:szCs w:val="24"/>
        </w:rPr>
      </w:pPr>
    </w:p>
    <w:sectPr w:rsidR="00270C41" w:rsidRPr="0047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41"/>
    <w:rsid w:val="00270C41"/>
    <w:rsid w:val="002F6FBE"/>
    <w:rsid w:val="0047110D"/>
    <w:rsid w:val="006B3D97"/>
    <w:rsid w:val="00AA7DD2"/>
    <w:rsid w:val="00CB3593"/>
    <w:rsid w:val="00DD242E"/>
    <w:rsid w:val="00E8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EEEA"/>
  <w15:chartTrackingRefBased/>
  <w15:docId w15:val="{19587E0F-6D10-4494-9921-F47026ED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1</cp:revision>
  <dcterms:created xsi:type="dcterms:W3CDTF">2022-12-16T18:07:00Z</dcterms:created>
  <dcterms:modified xsi:type="dcterms:W3CDTF">2022-12-16T18:28:00Z</dcterms:modified>
</cp:coreProperties>
</file>